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77" w:rsidRDefault="00A44D77" w:rsidP="00A44D7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July 19, 2007</w:t>
      </w:r>
    </w:p>
    <w:p w:rsidR="00A44D77" w:rsidRDefault="00A44D77" w:rsidP="00A44D7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Ms. Bonnie Anderson</w:t>
      </w:r>
    </w:p>
    <w:p w:rsidR="00A44D77" w:rsidRDefault="00A44D77" w:rsidP="00A44D7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Manager of Human Resource</w:t>
      </w:r>
    </w:p>
    <w:p w:rsidR="00A44D77" w:rsidRDefault="00A44D77" w:rsidP="00A44D7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Andrew Investments Inc.</w:t>
      </w:r>
    </w:p>
    <w:p w:rsidR="00A44D77" w:rsidRDefault="00A44D77" w:rsidP="00A44D7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111 Livingstone Road</w:t>
      </w:r>
    </w:p>
    <w:p w:rsidR="00A44D77" w:rsidRDefault="00A44D77" w:rsidP="00A44D7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Daly City, CA 94015</w:t>
      </w:r>
    </w:p>
    <w:p w:rsidR="00A44D77" w:rsidRDefault="00A44D77" w:rsidP="00A44D7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Ms. Anderson,</w:t>
      </w:r>
    </w:p>
    <w:p w:rsidR="00A44D77" w:rsidRDefault="00A44D77" w:rsidP="00A44D7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Attached herewith are my CV and Resume for your perusal.</w:t>
      </w:r>
    </w:p>
    <w:p w:rsidR="00A44D77" w:rsidRDefault="00A44D77" w:rsidP="00A44D7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am writing as reply to your posted advertisement on the Daly City News dated July 15, 2009. It is said that you are in need of an Accountant.</w:t>
      </w:r>
    </w:p>
    <w:p w:rsidR="00A44D77" w:rsidRDefault="00A44D77" w:rsidP="00A44D7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am a B.S. Accounting Graduate from the University of California Berkeley. I am also a licensed Accountant. Over the last four years I have been employed as an Accountant by Merger Inc. based in San Francisco City.</w:t>
      </w:r>
    </w:p>
    <w:p w:rsidR="00A44D77" w:rsidRDefault="00A44D77" w:rsidP="00A44D7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do believe that I perfectly fit your stated requirements. I am with enough working experience and ability to be of help to the Accounting need of your Firm.</w:t>
      </w:r>
    </w:p>
    <w:p w:rsidR="00A44D77" w:rsidRDefault="00A44D77" w:rsidP="00A44D7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Please do feel free to get in touch with me through my mobile number (510) 777-1111 or my email</w:t>
      </w:r>
      <w:hyperlink r:id="rId4" w:tgtFrame="_blank" w:history="1">
        <w:r>
          <w:rPr>
            <w:rStyle w:val="Hyperlink"/>
            <w:rFonts w:ascii="Georgia" w:hAnsi="Georgia"/>
            <w:sz w:val="16"/>
            <w:szCs w:val="16"/>
          </w:rPr>
          <w:t>pattyboone@aol.com</w:t>
        </w:r>
      </w:hyperlink>
      <w:r>
        <w:rPr>
          <w:rFonts w:ascii="Georgia" w:hAnsi="Georgia"/>
          <w:color w:val="000000"/>
          <w:sz w:val="16"/>
          <w:szCs w:val="16"/>
        </w:rPr>
        <w:t>. I am looking forward to meeting with you personally for an interview at your most convenient time.</w:t>
      </w:r>
    </w:p>
    <w:p w:rsidR="00A44D77" w:rsidRDefault="00A44D77" w:rsidP="00A44D7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Thank you for taking your time in reading this letter and for your kindest consideration.</w:t>
      </w:r>
    </w:p>
    <w:p w:rsidR="00A44D77" w:rsidRDefault="00A44D77" w:rsidP="00A44D7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Very Truly Yours,</w:t>
      </w:r>
    </w:p>
    <w:p w:rsidR="00A44D77" w:rsidRDefault="00A44D77" w:rsidP="00A44D7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Style w:val="apple-style-span"/>
          <w:rFonts w:ascii="Georgia" w:hAnsi="Georgia"/>
          <w:b/>
          <w:bCs/>
          <w:color w:val="000000"/>
          <w:sz w:val="16"/>
          <w:szCs w:val="16"/>
          <w:u w:val="single"/>
        </w:rPr>
        <w:t>Patty Boone</w:t>
      </w:r>
    </w:p>
    <w:p w:rsidR="00A44D77" w:rsidRDefault="00A44D77" w:rsidP="00A44D7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Patty Boone</w:t>
      </w:r>
    </w:p>
    <w:p w:rsidR="00262424" w:rsidRDefault="00A44D77"/>
    <w:sectPr w:rsidR="00262424" w:rsidSect="00230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A44D77"/>
    <w:rsid w:val="001C4F49"/>
    <w:rsid w:val="00230F3C"/>
    <w:rsid w:val="002A018D"/>
    <w:rsid w:val="00A4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44D77"/>
  </w:style>
  <w:style w:type="paragraph" w:styleId="NormalWeb">
    <w:name w:val="Normal (Web)"/>
    <w:basedOn w:val="Normal"/>
    <w:uiPriority w:val="99"/>
    <w:semiHidden/>
    <w:unhideWhenUsed/>
    <w:rsid w:val="00A44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44D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ttyboone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>Searchmedia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2011-07-27T12:03:00Z</dcterms:created>
  <dcterms:modified xsi:type="dcterms:W3CDTF">2011-07-27T12:03:00Z</dcterms:modified>
</cp:coreProperties>
</file>