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Gabriel Black</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13, Victoria Apartments</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23</w:t>
      </w:r>
      <w:r>
        <w:rPr>
          <w:rStyle w:val="apple-style-span"/>
          <w:rFonts w:ascii="Georgia" w:hAnsi="Georgia"/>
          <w:color w:val="000000"/>
          <w:sz w:val="20"/>
          <w:szCs w:val="20"/>
          <w:vertAlign w:val="superscript"/>
        </w:rPr>
        <w:t>rd</w:t>
      </w:r>
      <w:r>
        <w:rPr>
          <w:rStyle w:val="apple-converted-space"/>
          <w:rFonts w:ascii="Georgia" w:hAnsi="Georgia"/>
          <w:color w:val="000000"/>
          <w:sz w:val="20"/>
          <w:szCs w:val="20"/>
          <w:vertAlign w:val="superscript"/>
        </w:rPr>
        <w:t> </w:t>
      </w:r>
      <w:r>
        <w:rPr>
          <w:rFonts w:ascii="Georgia" w:hAnsi="Georgia"/>
          <w:color w:val="000000"/>
          <w:sz w:val="20"/>
          <w:szCs w:val="20"/>
        </w:rPr>
        <w:t>October, 2007.</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Rupert Wolfe</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XYZ Company</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w:t>
      </w:r>
    </w:p>
    <w:p w:rsidR="005307C5" w:rsidRDefault="005307C5" w:rsidP="005307C5">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Ref: Application for Maternity Leave</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Wolfe,</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herewith applying for maternity leave from 1</w:t>
      </w:r>
      <w:r>
        <w:rPr>
          <w:rStyle w:val="apple-style-span"/>
          <w:rFonts w:ascii="Georgia" w:hAnsi="Georgia"/>
          <w:color w:val="000000"/>
          <w:sz w:val="20"/>
          <w:szCs w:val="20"/>
          <w:vertAlign w:val="superscript"/>
        </w:rPr>
        <w:t>st</w:t>
      </w:r>
      <w:r>
        <w:rPr>
          <w:rStyle w:val="apple-converted-space"/>
          <w:rFonts w:ascii="Georgia" w:hAnsi="Georgia"/>
          <w:color w:val="000000"/>
          <w:sz w:val="20"/>
          <w:szCs w:val="20"/>
        </w:rPr>
        <w:t> </w:t>
      </w:r>
      <w:r>
        <w:rPr>
          <w:rFonts w:ascii="Georgia" w:hAnsi="Georgia"/>
          <w:color w:val="000000"/>
          <w:sz w:val="20"/>
          <w:szCs w:val="20"/>
        </w:rPr>
        <w:t>November, as the doctors have confirmed that my baby may be due anytime in the first week of November.</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per the company rules and regulations I am also enclosing the Maternity application form along with the doctor’s certificate confirming the relevant details.</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shall be able to resume duties, providing all goes well, from the first week of January.  I have submitted the Project update and my team is quite capable of handling the projects in my absence.</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also given my email id and contact numbers to the HR department as well as my Team members, so that they can reach me at any time, if need be.</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look forward to your approval and sanction of my maternity leave.</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5307C5" w:rsidRDefault="005307C5" w:rsidP="005307C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Gabriel Black</w:t>
      </w:r>
    </w:p>
    <w:p w:rsidR="00262424" w:rsidRDefault="005307C5"/>
    <w:sectPr w:rsidR="00262424" w:rsidSect="000C1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307C5"/>
    <w:rsid w:val="000C1C0F"/>
    <w:rsid w:val="001C4F49"/>
    <w:rsid w:val="002A018D"/>
    <w:rsid w:val="00530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307C5"/>
  </w:style>
  <w:style w:type="paragraph" w:styleId="NormalWeb">
    <w:name w:val="Normal (Web)"/>
    <w:basedOn w:val="Normal"/>
    <w:uiPriority w:val="99"/>
    <w:semiHidden/>
    <w:unhideWhenUsed/>
    <w:rsid w:val="00530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07C5"/>
  </w:style>
</w:styles>
</file>

<file path=word/webSettings.xml><?xml version="1.0" encoding="utf-8"?>
<w:webSettings xmlns:r="http://schemas.openxmlformats.org/officeDocument/2006/relationships" xmlns:w="http://schemas.openxmlformats.org/wordprocessingml/2006/main">
  <w:divs>
    <w:div w:id="1367876350">
      <w:bodyDiv w:val="1"/>
      <w:marLeft w:val="0"/>
      <w:marRight w:val="0"/>
      <w:marTop w:val="0"/>
      <w:marBottom w:val="0"/>
      <w:divBdr>
        <w:top w:val="none" w:sz="0" w:space="0" w:color="auto"/>
        <w:left w:val="none" w:sz="0" w:space="0" w:color="auto"/>
        <w:bottom w:val="none" w:sz="0" w:space="0" w:color="auto"/>
        <w:right w:val="none" w:sz="0" w:space="0" w:color="auto"/>
      </w:divBdr>
      <w:divsChild>
        <w:div w:id="177585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Searchmedia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2011-07-29T06:48:00Z</dcterms:created>
  <dcterms:modified xsi:type="dcterms:W3CDTF">2011-07-29T06:48:00Z</dcterms:modified>
</cp:coreProperties>
</file>