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B76209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Sample Employment agreement letter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Wednesday, 24-05-10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Thomson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Ferriday Location</w:t>
      </w: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br/>
        <w:t>1609 ninth Street</w:t>
      </w: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br/>
        <w:t>Ferriday, LA 71564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Dear Thomson,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This letter is to confirm that Mac Creations has hired you as its System Security head.  You are employed to work with us under the following terms and conditions: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1. You agree to work full-time and render quality service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3. You shall assume responsibility for all security documents and other scientific materials delivered to you.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4. The company can terminate your employment anytime, without notice.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5. The Company shall pay you a salary of 5000$ per month as consideration for all services that has to be rendered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7. The Company shall provide you paid mandatory holidays, sick leaves, and health insurance packages for family.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Signing in the space below indicates acceptance of the terms and conditions stated above.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Sincerely,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Yuan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General Manager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MAC CREATIONS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I, Thomson, have read the above Agreement, understand and agree with its terms, and have received a copy.</w:t>
      </w:r>
    </w:p>
    <w:p w:rsidR="00B76209" w:rsidRPr="00B76209" w:rsidRDefault="00B76209" w:rsidP="00B76209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B76209">
        <w:rPr>
          <w:rFonts w:ascii="Georgia" w:eastAsia="Times New Roman" w:hAnsi="Georgia" w:cs="Times New Roman"/>
          <w:color w:val="000000"/>
          <w:sz w:val="16"/>
          <w:szCs w:val="16"/>
        </w:rPr>
        <w:t>Thomson</w:t>
      </w:r>
    </w:p>
    <w:p w:rsidR="00262424" w:rsidRDefault="00B76209"/>
    <w:sectPr w:rsidR="00262424" w:rsidSect="0027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76209"/>
    <w:rsid w:val="001C4F49"/>
    <w:rsid w:val="0027106F"/>
    <w:rsid w:val="002A018D"/>
    <w:rsid w:val="00B7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06F"/>
  </w:style>
  <w:style w:type="paragraph" w:styleId="Heading2">
    <w:name w:val="heading 2"/>
    <w:basedOn w:val="Normal"/>
    <w:link w:val="Heading2Char"/>
    <w:uiPriority w:val="9"/>
    <w:qFormat/>
    <w:rsid w:val="00B76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20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Searchmedia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2011-07-22T09:21:00Z</dcterms:created>
  <dcterms:modified xsi:type="dcterms:W3CDTF">2011-07-22T09:21:00Z</dcterms:modified>
</cp:coreProperties>
</file>