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75" w:rsidRDefault="00B81B75" w:rsidP="00B81B7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William Smith</w:t>
      </w:r>
    </w:p>
    <w:p w:rsidR="00B81B75" w:rsidRDefault="00B81B75" w:rsidP="00B81B7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Sr. Manager- Property Concerns</w:t>
      </w:r>
    </w:p>
    <w:p w:rsidR="00B81B75" w:rsidRDefault="00B81B75" w:rsidP="00B81B7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Neu Star Property Dealer Pvt. Ltd.</w:t>
      </w:r>
    </w:p>
    <w:p w:rsidR="00B81B75" w:rsidRDefault="00B81B75" w:rsidP="00B81B7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Smith</w:t>
      </w:r>
    </w:p>
    <w:p w:rsidR="00B81B75" w:rsidRDefault="00B81B75" w:rsidP="00B81B7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writing this property tax appeal letter regarding the tax payments which I have made to Neu Star Property Dealer Pvt. Ltd. for a plot which was purchased by me on February 11</w:t>
      </w:r>
      <w:r>
        <w:rPr>
          <w:rStyle w:val="apple-style-span"/>
          <w:rFonts w:ascii="Georgia" w:hAnsi="Georgia"/>
          <w:color w:val="000000"/>
          <w:sz w:val="20"/>
          <w:szCs w:val="20"/>
          <w:vertAlign w:val="superscript"/>
        </w:rPr>
        <w:t>th</w:t>
      </w:r>
      <w:r>
        <w:rPr>
          <w:rFonts w:ascii="Georgia" w:hAnsi="Georgia"/>
          <w:color w:val="000000"/>
          <w:sz w:val="20"/>
          <w:szCs w:val="20"/>
        </w:rPr>
        <w:t>, 2010. But I have realized after the payment that I have paid an extra tax than the current tax tariff in the market.</w:t>
      </w:r>
    </w:p>
    <w:p w:rsidR="00B81B75" w:rsidRDefault="00B81B75" w:rsidP="00B81B7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 can find the details in the attached copy of property tax payment in which the payment difference is clearly visible. I am well aware of the fact that it is too late to raise this issue, but it is a matter of concern for me and it is my humble request to you to look into the matter and refund the excess tax amount.</w:t>
      </w:r>
    </w:p>
    <w:p w:rsidR="00B81B75" w:rsidRDefault="00B81B75" w:rsidP="00B81B7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Waiting eagerly for your early action in this regard</w:t>
      </w:r>
    </w:p>
    <w:p w:rsidR="00B81B75" w:rsidRDefault="00B81B75" w:rsidP="00B81B7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Thanks and Regards,</w:t>
      </w:r>
    </w:p>
    <w:p w:rsidR="00B81B75" w:rsidRDefault="00B81B75" w:rsidP="00B81B7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Joseph Harrison</w:t>
      </w:r>
    </w:p>
    <w:p w:rsidR="00B81B75" w:rsidRDefault="00B81B75" w:rsidP="00B81B7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8970 457 8765 (M)</w:t>
      </w:r>
    </w:p>
    <w:p w:rsidR="00262424" w:rsidRDefault="00B81B75"/>
    <w:sectPr w:rsidR="00262424" w:rsidSect="00114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81B75"/>
    <w:rsid w:val="0011454E"/>
    <w:rsid w:val="001C4F49"/>
    <w:rsid w:val="002A018D"/>
    <w:rsid w:val="00B8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81B75"/>
  </w:style>
  <w:style w:type="paragraph" w:styleId="NormalWeb">
    <w:name w:val="Normal (Web)"/>
    <w:basedOn w:val="Normal"/>
    <w:uiPriority w:val="99"/>
    <w:semiHidden/>
    <w:unhideWhenUsed/>
    <w:rsid w:val="00B8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>Searchmedia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2011-07-30T10:16:00Z</dcterms:created>
  <dcterms:modified xsi:type="dcterms:W3CDTF">2011-07-30T10:16:00Z</dcterms:modified>
</cp:coreProperties>
</file>