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Hand Delivered By Courier</w:t>
      </w:r>
    </w:p>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Dylan Macdonald</w:t>
      </w:r>
      <w:r>
        <w:rPr>
          <w:rFonts w:ascii="Georgia" w:hAnsi="Georgia"/>
          <w:color w:val="000000"/>
          <w:sz w:val="20"/>
          <w:szCs w:val="20"/>
        </w:rPr>
        <w:br/>
        <w:t>150 Armstrong Ave.</w:t>
      </w:r>
      <w:r>
        <w:rPr>
          <w:rFonts w:ascii="Georgia" w:hAnsi="Georgia"/>
          <w:color w:val="000000"/>
          <w:sz w:val="20"/>
          <w:szCs w:val="20"/>
        </w:rPr>
        <w:br/>
        <w:t>Georgetown, ON</w:t>
      </w:r>
      <w:r>
        <w:rPr>
          <w:rFonts w:ascii="Georgia" w:hAnsi="Georgia"/>
          <w:color w:val="000000"/>
          <w:sz w:val="20"/>
          <w:szCs w:val="20"/>
        </w:rPr>
        <w:br/>
        <w:t>L7G 5S4</w:t>
      </w:r>
    </w:p>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Macdonald:</w:t>
      </w:r>
    </w:p>
    <w:p w:rsidR="00721E62" w:rsidRDefault="00721E62" w:rsidP="00721E62">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Final Notice: Invoice 279</w:t>
      </w:r>
      <w:r>
        <w:rPr>
          <w:rStyle w:val="apple-style-span"/>
          <w:rFonts w:ascii="Georgia" w:hAnsi="Georgia"/>
          <w:b/>
          <w:bCs/>
          <w:color w:val="000000"/>
          <w:sz w:val="20"/>
          <w:szCs w:val="20"/>
        </w:rPr>
        <w:softHyphen/>
        <w:t xml:space="preserve">14 </w:t>
      </w:r>
      <w:r>
        <w:rPr>
          <w:rStyle w:val="apple-style-span"/>
          <w:rFonts w:ascii="Georgia" w:hAnsi="Georgia"/>
          <w:b/>
          <w:bCs/>
          <w:color w:val="000000"/>
          <w:sz w:val="20"/>
          <w:szCs w:val="20"/>
        </w:rPr>
        <w:softHyphen/>
        <w:t xml:space="preserve"> May 10, 2010 </w:t>
      </w:r>
      <w:r>
        <w:rPr>
          <w:rStyle w:val="apple-style-span"/>
          <w:rFonts w:ascii="Georgia" w:hAnsi="Georgia"/>
          <w:b/>
          <w:bCs/>
          <w:color w:val="000000"/>
          <w:sz w:val="20"/>
          <w:szCs w:val="20"/>
        </w:rPr>
        <w:softHyphen/>
        <w:t xml:space="preserve"> $3,755.68</w:t>
      </w:r>
    </w:p>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have been repeatedly ignoring our written requests for payment of the aforesaid invoice and neither did you contact us with any explanation.</w:t>
      </w:r>
    </w:p>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Consequently, if we do not receive the captioned payment in full settlement by the end of the business day, August 30, 2010, we will be forced to take an unpleasant step of turning your account over to a professional collection agency. We would rather not be forced do this since it will result in damage to your personal credit rating.</w:t>
      </w:r>
    </w:p>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prevent us from taking the final step of turning this matter over to a collection agency, could you please make payment in full by the end of the business day, Friday August 30, 2010. We urge you to please give this matter your full attention now, before it is too late, and send your payment to us immediately.</w:t>
      </w:r>
    </w:p>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Very truly yours</w:t>
      </w:r>
    </w:p>
    <w:p w:rsidR="00721E62" w:rsidRDefault="00721E62" w:rsidP="00721E6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Neil Armstrong</w:t>
      </w:r>
    </w:p>
    <w:p w:rsidR="00262424" w:rsidRDefault="00721E62"/>
    <w:sectPr w:rsidR="00262424" w:rsidSect="00D95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21E62"/>
    <w:rsid w:val="001C4F49"/>
    <w:rsid w:val="002A018D"/>
    <w:rsid w:val="00721E62"/>
    <w:rsid w:val="00D95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1E62"/>
  </w:style>
  <w:style w:type="paragraph" w:styleId="NormalWeb">
    <w:name w:val="Normal (Web)"/>
    <w:basedOn w:val="Normal"/>
    <w:uiPriority w:val="99"/>
    <w:semiHidden/>
    <w:unhideWhenUsed/>
    <w:rsid w:val="00721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6160587">
      <w:bodyDiv w:val="1"/>
      <w:marLeft w:val="0"/>
      <w:marRight w:val="0"/>
      <w:marTop w:val="0"/>
      <w:marBottom w:val="0"/>
      <w:divBdr>
        <w:top w:val="none" w:sz="0" w:space="0" w:color="auto"/>
        <w:left w:val="none" w:sz="0" w:space="0" w:color="auto"/>
        <w:bottom w:val="none" w:sz="0" w:space="0" w:color="auto"/>
        <w:right w:val="none" w:sz="0" w:space="0" w:color="auto"/>
      </w:divBdr>
      <w:divsChild>
        <w:div w:id="107960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Searchmedia</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2011-07-30T07:00:00Z</dcterms:created>
  <dcterms:modified xsi:type="dcterms:W3CDTF">2011-07-30T07:00:00Z</dcterms:modified>
</cp:coreProperties>
</file>