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Linda Lane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45 South High Street</w:t>
      </w:r>
      <w:r>
        <w:rPr>
          <w:rFonts w:ascii="Georgia" w:hAnsi="Georgia"/>
          <w:color w:val="000000"/>
          <w:sz w:val="16"/>
          <w:szCs w:val="16"/>
        </w:rPr>
        <w:br/>
        <w:t>Columbus, Ohio 43265-6121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January 7, 2011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Amber Stone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Amber,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this letter finds you in great health and spirit.  How is your family business going?  I have heard from friends that it is slowly but surely flourishing and I congratulate you for finally reaping the rewards of the time and effort you have spent in your venture.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for me, I was able to find a terrific job right after graduating last year.  Aside from excellent pay and the various opportunities for career growth, I was also very lucky to meet the man of my dreams at my job!  He is a co-worker of mine and we have been dating for six months now.  We have so much in common and he makes me smile everyday.  That is why I am delighted to announce to you that we are now engaged!  What do you think about my decision?  Do right back soon and give me your honest opinion.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 to all,</w:t>
      </w:r>
    </w:p>
    <w:p w:rsidR="007E14E3" w:rsidRDefault="007E14E3" w:rsidP="007E14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Linda</w:t>
      </w:r>
    </w:p>
    <w:p w:rsidR="00262424" w:rsidRDefault="007E14E3"/>
    <w:sectPr w:rsidR="00262424" w:rsidSect="005E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E14E3"/>
    <w:rsid w:val="001C4F49"/>
    <w:rsid w:val="002A018D"/>
    <w:rsid w:val="005E79D0"/>
    <w:rsid w:val="007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Searchmedia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2011-07-26T08:32:00Z</dcterms:created>
  <dcterms:modified xsi:type="dcterms:W3CDTF">2011-07-26T08:32:00Z</dcterms:modified>
</cp:coreProperties>
</file>