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4 April 2009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John Smith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 Manager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White Mountain Finance Company</w:t>
      </w:r>
      <w:r>
        <w:rPr>
          <w:rFonts w:ascii="Georgia" w:hAnsi="Georgia"/>
          <w:color w:val="000000"/>
          <w:sz w:val="16"/>
          <w:szCs w:val="16"/>
        </w:rPr>
        <w:br/>
        <w:t>1210 W. Valley Drive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Los Angeles, CA 19742</w:t>
      </w:r>
      <w:r>
        <w:rPr>
          <w:rFonts w:ascii="Georgia" w:hAnsi="Georgia"/>
          <w:color w:val="000000"/>
          <w:sz w:val="16"/>
          <w:szCs w:val="16"/>
        </w:rPr>
        <w:br/>
        <w:t>(914) 555-2909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Smith: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SUBJECT: </w:t>
      </w:r>
      <w:r>
        <w:rPr>
          <w:rFonts w:ascii="Georgia" w:hAnsi="Georgia"/>
          <w:color w:val="000000"/>
          <w:sz w:val="16"/>
          <w:szCs w:val="16"/>
          <w:u w:val="single"/>
        </w:rPr>
        <w:t>APPLICATION FOR THE CLERK POSITION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applying for a clerkship in your office. I am graduating this month with a degree of Bachelor of Science in Accounting from the Finance College of the Hampton University. I have enclosed a copy of resume for your perusal. In addition, there are two reference letters from my professors in the university.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currently at the East coast but I will be moving to California right after graduation. I had my internship from the famous finance office of the Aqua Finance Outsource, Inc. I am very well versed with the application and usage of the newest and efficient software designed for clerical works. I would like to pursue a career in your company to improve further my skills by applying my knowledge in practical clerical jobs.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discuss my qualification with you on your available time. I hope we can set an interview to discuss further my fit for this position. I will be waiting for your notice through my cell phone or e-mail. Thank you for your consideration.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(Signature)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Jack Thomas</w:t>
      </w:r>
    </w:p>
    <w:p w:rsidR="005055C0" w:rsidRDefault="005055C0" w:rsidP="005055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Enclosure Resume.</w:t>
      </w:r>
    </w:p>
    <w:p w:rsidR="00262424" w:rsidRDefault="005055C0"/>
    <w:sectPr w:rsidR="00262424" w:rsidSect="008A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055C0"/>
    <w:rsid w:val="001C4F49"/>
    <w:rsid w:val="002A018D"/>
    <w:rsid w:val="005055C0"/>
    <w:rsid w:val="008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Searchmedia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2011-07-28T06:49:00Z</dcterms:created>
  <dcterms:modified xsi:type="dcterms:W3CDTF">2011-07-28T06:49:00Z</dcterms:modified>
</cp:coreProperties>
</file>