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A" w:rsidRPr="00E23E3A" w:rsidRDefault="00E23E3A" w:rsidP="00E23E3A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When it comes to business writing letter format, the whole process to do is very simple. There are certain guidelines that should be followed when you are writing a business letter.</w:t>
      </w:r>
    </w:p>
    <w:p w:rsidR="00E23E3A" w:rsidRPr="00E23E3A" w:rsidRDefault="00E23E3A" w:rsidP="00E23E3A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The guidelines define the format of a business letter. The format as such comprises of a well defined pattern. The format is as follows: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The first thing comes is the FROM address.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Post that comes the TO address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Salutation is a very important part in the format of not just a business letter but any letter for that matter.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Once you make the reference, the follow up are the paragraphs. In most cases, the letters usually have three paragraphs.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The first paragraph is more like an introduction. You need to introduce yourself or your company. Place the general details.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The second paragraph has the details about the purpose for which one is writing the letter for.</w:t>
      </w:r>
    </w:p>
    <w:p w:rsidR="00E23E3A" w:rsidRPr="00E23E3A" w:rsidRDefault="00E23E3A" w:rsidP="00E2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23E3A">
        <w:rPr>
          <w:rFonts w:ascii="Georgia" w:eastAsia="Times New Roman" w:hAnsi="Georgia" w:cs="Times New Roman"/>
          <w:color w:val="000000"/>
          <w:sz w:val="16"/>
          <w:szCs w:val="16"/>
        </w:rPr>
        <w:t>The third and the final paragraph is more like the ending of the letter, where in you thank the reader for looking into the letter.</w:t>
      </w:r>
    </w:p>
    <w:p w:rsidR="00262424" w:rsidRPr="00E23E3A" w:rsidRDefault="00E23E3A" w:rsidP="00E23E3A"/>
    <w:sectPr w:rsidR="00262424" w:rsidRPr="00E23E3A" w:rsidSect="00C1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84"/>
    <w:multiLevelType w:val="multilevel"/>
    <w:tmpl w:val="DE1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3E3A"/>
    <w:rsid w:val="001C4F49"/>
    <w:rsid w:val="002A018D"/>
    <w:rsid w:val="00C1199A"/>
    <w:rsid w:val="00E2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Searchmedia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2011-07-26T11:20:00Z</dcterms:created>
  <dcterms:modified xsi:type="dcterms:W3CDTF">2011-07-26T11:20:00Z</dcterms:modified>
</cp:coreProperties>
</file>