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9C0" w:rsidRPr="00C509C0" w:rsidRDefault="00C509C0" w:rsidP="00C509C0">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C509C0">
        <w:rPr>
          <w:rFonts w:ascii="Georgia" w:eastAsia="Times New Roman" w:hAnsi="Georgia" w:cs="Times New Roman"/>
          <w:color w:val="000000"/>
          <w:sz w:val="18"/>
          <w:szCs w:val="18"/>
        </w:rPr>
        <w:t>Mrs. Davidson,</w:t>
      </w:r>
    </w:p>
    <w:p w:rsidR="00C509C0" w:rsidRPr="00C509C0" w:rsidRDefault="00C509C0" w:rsidP="00C509C0">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C509C0">
        <w:rPr>
          <w:rFonts w:ascii="Georgia" w:eastAsia="Times New Roman" w:hAnsi="Georgia" w:cs="Times New Roman"/>
          <w:color w:val="000000"/>
          <w:sz w:val="18"/>
          <w:szCs w:val="18"/>
        </w:rPr>
        <w:t>Classic cars,</w:t>
      </w:r>
    </w:p>
    <w:p w:rsidR="00C509C0" w:rsidRPr="00C509C0" w:rsidRDefault="00C509C0" w:rsidP="00C509C0">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C509C0">
        <w:rPr>
          <w:rFonts w:ascii="Georgia" w:eastAsia="Times New Roman" w:hAnsi="Georgia" w:cs="Times New Roman"/>
          <w:color w:val="000000"/>
          <w:sz w:val="18"/>
          <w:szCs w:val="18"/>
        </w:rPr>
        <w:t>36529</w:t>
      </w:r>
    </w:p>
    <w:p w:rsidR="00C509C0" w:rsidRPr="00C509C0" w:rsidRDefault="00C509C0" w:rsidP="00C509C0">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C509C0">
        <w:rPr>
          <w:rFonts w:ascii="Georgia" w:eastAsia="Times New Roman" w:hAnsi="Georgia" w:cs="Times New Roman"/>
          <w:color w:val="000000"/>
          <w:sz w:val="18"/>
          <w:szCs w:val="18"/>
        </w:rPr>
        <w:t>East coast</w:t>
      </w:r>
    </w:p>
    <w:p w:rsidR="00C509C0" w:rsidRPr="00C509C0" w:rsidRDefault="00C509C0" w:rsidP="00C509C0">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C509C0">
        <w:rPr>
          <w:rFonts w:ascii="Georgia" w:eastAsia="Times New Roman" w:hAnsi="Georgia" w:cs="Times New Roman"/>
          <w:color w:val="000000"/>
          <w:sz w:val="18"/>
          <w:szCs w:val="18"/>
        </w:rPr>
        <w:t>Virginia</w:t>
      </w:r>
    </w:p>
    <w:p w:rsidR="00C509C0" w:rsidRPr="00C509C0" w:rsidRDefault="00C509C0" w:rsidP="00C509C0">
      <w:pPr>
        <w:shd w:val="clear" w:color="auto" w:fill="FFFFFF"/>
        <w:spacing w:before="100" w:beforeAutospacing="1" w:after="100" w:afterAutospacing="1" w:line="258" w:lineRule="atLeast"/>
        <w:jc w:val="center"/>
        <w:outlineLvl w:val="1"/>
        <w:rPr>
          <w:rFonts w:ascii="Georgia" w:eastAsia="Times New Roman" w:hAnsi="Georgia" w:cs="Times New Roman"/>
          <w:b/>
          <w:bCs/>
          <w:color w:val="000000"/>
          <w:sz w:val="27"/>
          <w:szCs w:val="27"/>
        </w:rPr>
      </w:pPr>
      <w:r w:rsidRPr="00C509C0">
        <w:rPr>
          <w:rFonts w:ascii="Georgia" w:eastAsia="Times New Roman" w:hAnsi="Georgia" w:cs="Times New Roman"/>
          <w:b/>
          <w:bCs/>
          <w:color w:val="000000"/>
          <w:sz w:val="27"/>
        </w:rPr>
        <w:t>How to Chop Off Half the Price on Cars</w:t>
      </w:r>
    </w:p>
    <w:p w:rsidR="00C509C0" w:rsidRPr="00C509C0" w:rsidRDefault="00C509C0" w:rsidP="00C509C0">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C509C0">
        <w:rPr>
          <w:rFonts w:ascii="Georgia" w:eastAsia="Times New Roman" w:hAnsi="Georgia" w:cs="Times New Roman"/>
          <w:color w:val="000000"/>
          <w:sz w:val="18"/>
          <w:szCs w:val="18"/>
        </w:rPr>
        <w:t>Dear Madam,</w:t>
      </w:r>
    </w:p>
    <w:p w:rsidR="00C509C0" w:rsidRPr="00C509C0" w:rsidRDefault="00C509C0" w:rsidP="00C509C0">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C509C0">
        <w:rPr>
          <w:rFonts w:ascii="Georgia" w:eastAsia="Times New Roman" w:hAnsi="Georgia" w:cs="Times New Roman"/>
          <w:color w:val="000000"/>
          <w:sz w:val="18"/>
          <w:szCs w:val="18"/>
        </w:rPr>
        <w:t>Classic cars are glad to assist you in your lookout for cars. We will provide the best piece of information on cars. Squaring down to your choices, we have amazing line up of cars that suit your needs. Cars ranging in from the lowest price to the highest price are available. We also have fresh cars and second hand as well. When it comes to second hand cars, they are refurbished in such a way that they look like the new ones. The other advantage of going with the second hand would be the price. You are in for maximum 50% off on cars. The range is based on many features.</w:t>
      </w:r>
    </w:p>
    <w:p w:rsidR="00C509C0" w:rsidRPr="00C509C0" w:rsidRDefault="00C509C0" w:rsidP="00C509C0">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C509C0">
        <w:rPr>
          <w:rFonts w:ascii="Georgia" w:eastAsia="Times New Roman" w:hAnsi="Georgia" w:cs="Times New Roman"/>
          <w:color w:val="000000"/>
          <w:sz w:val="18"/>
          <w:szCs w:val="18"/>
        </w:rPr>
        <w:t>We ensure quality products to be sold to our customers. Making sure that what we sell is what pleases the customers.</w:t>
      </w:r>
    </w:p>
    <w:p w:rsidR="00C509C0" w:rsidRPr="00C509C0" w:rsidRDefault="00C509C0" w:rsidP="00C509C0">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C509C0">
        <w:rPr>
          <w:rFonts w:ascii="Georgia" w:eastAsia="Times New Roman" w:hAnsi="Georgia" w:cs="Times New Roman"/>
          <w:color w:val="000000"/>
          <w:sz w:val="18"/>
          <w:szCs w:val="18"/>
        </w:rPr>
        <w:t>Best of Wishes,</w:t>
      </w:r>
    </w:p>
    <w:p w:rsidR="00C509C0" w:rsidRPr="00C509C0" w:rsidRDefault="00C509C0" w:rsidP="00C509C0">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C509C0">
        <w:rPr>
          <w:rFonts w:ascii="Georgia" w:eastAsia="Times New Roman" w:hAnsi="Georgia" w:cs="Times New Roman"/>
          <w:color w:val="000000"/>
          <w:sz w:val="18"/>
          <w:szCs w:val="18"/>
        </w:rPr>
        <w:t>1-800-000-0000 ext 143</w:t>
      </w:r>
    </w:p>
    <w:p w:rsidR="00262424" w:rsidRPr="00C509C0" w:rsidRDefault="00C509C0" w:rsidP="00C509C0"/>
    <w:sectPr w:rsidR="00262424" w:rsidRPr="00C509C0" w:rsidSect="00250A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C509C0"/>
    <w:rsid w:val="001C4F49"/>
    <w:rsid w:val="00250AAC"/>
    <w:rsid w:val="002A018D"/>
    <w:rsid w:val="00C509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AAC"/>
  </w:style>
  <w:style w:type="paragraph" w:styleId="Heading2">
    <w:name w:val="heading 2"/>
    <w:basedOn w:val="Normal"/>
    <w:link w:val="Heading2Char"/>
    <w:uiPriority w:val="9"/>
    <w:qFormat/>
    <w:rsid w:val="00C509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09C0"/>
    <w:rPr>
      <w:rFonts w:ascii="Times New Roman" w:eastAsia="Times New Roman" w:hAnsi="Times New Roman" w:cs="Times New Roman"/>
      <w:b/>
      <w:bCs/>
      <w:sz w:val="36"/>
      <w:szCs w:val="36"/>
    </w:rPr>
  </w:style>
  <w:style w:type="character" w:customStyle="1" w:styleId="apple-style-span">
    <w:name w:val="apple-style-span"/>
    <w:basedOn w:val="DefaultParagraphFont"/>
    <w:rsid w:val="00C509C0"/>
  </w:style>
  <w:style w:type="paragraph" w:styleId="NormalWeb">
    <w:name w:val="Normal (Web)"/>
    <w:basedOn w:val="Normal"/>
    <w:uiPriority w:val="99"/>
    <w:semiHidden/>
    <w:unhideWhenUsed/>
    <w:rsid w:val="00C509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26628066">
      <w:bodyDiv w:val="1"/>
      <w:marLeft w:val="0"/>
      <w:marRight w:val="0"/>
      <w:marTop w:val="0"/>
      <w:marBottom w:val="0"/>
      <w:divBdr>
        <w:top w:val="none" w:sz="0" w:space="0" w:color="auto"/>
        <w:left w:val="none" w:sz="0" w:space="0" w:color="auto"/>
        <w:bottom w:val="none" w:sz="0" w:space="0" w:color="auto"/>
        <w:right w:val="none" w:sz="0" w:space="0" w:color="auto"/>
      </w:divBdr>
      <w:divsChild>
        <w:div w:id="319161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714</Characters>
  <Application>Microsoft Office Word</Application>
  <DocSecurity>0</DocSecurity>
  <Lines>5</Lines>
  <Paragraphs>1</Paragraphs>
  <ScaleCrop>false</ScaleCrop>
  <Company>Searchmedia</Company>
  <LinksUpToDate>false</LinksUpToDate>
  <CharactersWithSpaces>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2011-07-29T11:24:00Z</dcterms:created>
  <dcterms:modified xsi:type="dcterms:W3CDTF">2011-07-29T11:25:00Z</dcterms:modified>
</cp:coreProperties>
</file>