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2D3" w:rsidRPr="001612D3" w:rsidRDefault="001612D3" w:rsidP="001612D3">
      <w:pPr>
        <w:shd w:val="clear" w:color="auto" w:fill="FFFFFF"/>
        <w:spacing w:before="100" w:beforeAutospacing="1" w:after="100" w:afterAutospacing="1" w:line="238" w:lineRule="atLeast"/>
        <w:jc w:val="center"/>
        <w:outlineLvl w:val="1"/>
        <w:rPr>
          <w:rFonts w:ascii="Georgia" w:eastAsia="Times New Roman" w:hAnsi="Georgia" w:cs="Times New Roman"/>
          <w:b/>
          <w:bCs/>
          <w:color w:val="000000"/>
          <w:sz w:val="24"/>
          <w:szCs w:val="24"/>
        </w:rPr>
      </w:pPr>
      <w:r w:rsidRPr="001612D3">
        <w:rPr>
          <w:rFonts w:ascii="Georgia" w:eastAsia="Times New Roman" w:hAnsi="Georgia" w:cs="Times New Roman"/>
          <w:b/>
          <w:bCs/>
          <w:color w:val="000000"/>
          <w:sz w:val="24"/>
          <w:szCs w:val="24"/>
        </w:rPr>
        <w:t>Sample Partnership agreement letter</w:t>
      </w:r>
    </w:p>
    <w:p w:rsidR="001612D3" w:rsidRPr="001612D3" w:rsidRDefault="001612D3" w:rsidP="001612D3">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1612D3">
        <w:rPr>
          <w:rFonts w:ascii="Georgia" w:eastAsia="Times New Roman" w:hAnsi="Georgia" w:cs="Times New Roman"/>
          <w:color w:val="000000"/>
          <w:sz w:val="16"/>
          <w:szCs w:val="16"/>
        </w:rPr>
        <w:t>This Partnership is made by and among the General Partners listed below:</w:t>
      </w:r>
    </w:p>
    <w:p w:rsidR="001612D3" w:rsidRPr="001612D3" w:rsidRDefault="001612D3" w:rsidP="001612D3">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1612D3">
        <w:rPr>
          <w:rFonts w:ascii="Georgia" w:eastAsia="Times New Roman" w:hAnsi="Georgia" w:cs="Times New Roman"/>
          <w:color w:val="000000"/>
          <w:sz w:val="16"/>
          <w:szCs w:val="16"/>
        </w:rPr>
        <w:t>1. Formation of the Partnership:</w:t>
      </w:r>
    </w:p>
    <w:p w:rsidR="001612D3" w:rsidRPr="001612D3" w:rsidRDefault="001612D3" w:rsidP="001612D3">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1612D3">
        <w:rPr>
          <w:rFonts w:ascii="Georgia" w:eastAsia="Times New Roman" w:hAnsi="Georgia" w:cs="Times New Roman"/>
          <w:color w:val="000000"/>
          <w:sz w:val="16"/>
          <w:szCs w:val="16"/>
        </w:rPr>
        <w:t>The parties hereto agree to form a general partnership under the Alaska Uniform Partnership Act.</w:t>
      </w:r>
    </w:p>
    <w:p w:rsidR="001612D3" w:rsidRPr="001612D3" w:rsidRDefault="001612D3" w:rsidP="001612D3">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1612D3">
        <w:rPr>
          <w:rFonts w:ascii="Georgia" w:eastAsia="Times New Roman" w:hAnsi="Georgia" w:cs="Times New Roman"/>
          <w:color w:val="000000"/>
          <w:sz w:val="16"/>
          <w:szCs w:val="16"/>
        </w:rPr>
        <w:t>2. Name of the Partnership:</w:t>
      </w:r>
    </w:p>
    <w:p w:rsidR="001612D3" w:rsidRPr="001612D3" w:rsidRDefault="001612D3" w:rsidP="001612D3">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1612D3">
        <w:rPr>
          <w:rFonts w:ascii="Georgia" w:eastAsia="Times New Roman" w:hAnsi="Georgia" w:cs="Times New Roman"/>
          <w:color w:val="000000"/>
          <w:sz w:val="16"/>
          <w:szCs w:val="16"/>
        </w:rPr>
        <w:t>The name of the Partnership shall be ABC Corp Private Ltd</w:t>
      </w:r>
    </w:p>
    <w:p w:rsidR="001612D3" w:rsidRPr="001612D3" w:rsidRDefault="001612D3" w:rsidP="001612D3">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1612D3">
        <w:rPr>
          <w:rFonts w:ascii="Georgia" w:eastAsia="Times New Roman" w:hAnsi="Georgia" w:cs="Times New Roman"/>
          <w:color w:val="000000"/>
          <w:sz w:val="16"/>
          <w:szCs w:val="16"/>
        </w:rPr>
        <w:t>3. Purposes:</w:t>
      </w:r>
    </w:p>
    <w:p w:rsidR="001612D3" w:rsidRPr="001612D3" w:rsidRDefault="001612D3" w:rsidP="001612D3">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1612D3">
        <w:rPr>
          <w:rFonts w:ascii="Georgia" w:eastAsia="Times New Roman" w:hAnsi="Georgia" w:cs="Times New Roman"/>
          <w:color w:val="000000"/>
          <w:sz w:val="16"/>
          <w:szCs w:val="16"/>
        </w:rPr>
        <w:t>Subject to the limitations set forth in this Agreement, the purposes of the Partnership are to engage in the business of ABC Corp Private Ltd and to conduct other activities as may be necessary or desirable in connection with the foregoing.</w:t>
      </w:r>
    </w:p>
    <w:p w:rsidR="001612D3" w:rsidRPr="001612D3" w:rsidRDefault="001612D3" w:rsidP="001612D3">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1612D3">
        <w:rPr>
          <w:rFonts w:ascii="Georgia" w:eastAsia="Times New Roman" w:hAnsi="Georgia" w:cs="Times New Roman"/>
          <w:color w:val="000000"/>
          <w:sz w:val="16"/>
          <w:szCs w:val="16"/>
        </w:rPr>
        <w:t>4. Principal Place of Business and Office of the Partnership:</w:t>
      </w:r>
    </w:p>
    <w:p w:rsidR="001612D3" w:rsidRPr="001612D3" w:rsidRDefault="001612D3" w:rsidP="001612D3">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1612D3">
        <w:rPr>
          <w:rFonts w:ascii="Georgia" w:eastAsia="Times New Roman" w:hAnsi="Georgia" w:cs="Times New Roman"/>
          <w:color w:val="000000"/>
          <w:sz w:val="16"/>
          <w:szCs w:val="16"/>
        </w:rPr>
        <w:t>The principal place of business and office of the Partnership shall be located at Alaska, or other such other places as the General Partners may from time to time determine.</w:t>
      </w:r>
    </w:p>
    <w:p w:rsidR="001612D3" w:rsidRPr="001612D3" w:rsidRDefault="001612D3" w:rsidP="001612D3">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1612D3">
        <w:rPr>
          <w:rFonts w:ascii="Georgia" w:eastAsia="Times New Roman" w:hAnsi="Georgia" w:cs="Times New Roman"/>
          <w:color w:val="000000"/>
          <w:sz w:val="16"/>
          <w:szCs w:val="16"/>
        </w:rPr>
        <w:t>5. Term:</w:t>
      </w:r>
    </w:p>
    <w:p w:rsidR="001612D3" w:rsidRPr="001612D3" w:rsidRDefault="001612D3" w:rsidP="001612D3">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1612D3">
        <w:rPr>
          <w:rFonts w:ascii="Georgia" w:eastAsia="Times New Roman" w:hAnsi="Georgia" w:cs="Times New Roman"/>
          <w:color w:val="000000"/>
          <w:sz w:val="16"/>
          <w:szCs w:val="16"/>
        </w:rPr>
        <w:t>The Partnership shall commence on the date hereof and shall continue until 6.00p.m., May29, 2025, unless sooner dissolved.</w:t>
      </w:r>
    </w:p>
    <w:p w:rsidR="00262424" w:rsidRDefault="001612D3"/>
    <w:sectPr w:rsidR="00262424" w:rsidSect="00C967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612D3"/>
    <w:rsid w:val="001612D3"/>
    <w:rsid w:val="001C4F49"/>
    <w:rsid w:val="002A018D"/>
    <w:rsid w:val="00C967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72C"/>
  </w:style>
  <w:style w:type="paragraph" w:styleId="Heading2">
    <w:name w:val="heading 2"/>
    <w:basedOn w:val="Normal"/>
    <w:link w:val="Heading2Char"/>
    <w:uiPriority w:val="9"/>
    <w:qFormat/>
    <w:rsid w:val="001612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12D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612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9950126">
      <w:bodyDiv w:val="1"/>
      <w:marLeft w:val="0"/>
      <w:marRight w:val="0"/>
      <w:marTop w:val="0"/>
      <w:marBottom w:val="0"/>
      <w:divBdr>
        <w:top w:val="none" w:sz="0" w:space="0" w:color="auto"/>
        <w:left w:val="none" w:sz="0" w:space="0" w:color="auto"/>
        <w:bottom w:val="none" w:sz="0" w:space="0" w:color="auto"/>
        <w:right w:val="none" w:sz="0" w:space="0" w:color="auto"/>
      </w:divBdr>
      <w:divsChild>
        <w:div w:id="1225482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807</Characters>
  <Application>Microsoft Office Word</Application>
  <DocSecurity>0</DocSecurity>
  <Lines>6</Lines>
  <Paragraphs>1</Paragraphs>
  <ScaleCrop>false</ScaleCrop>
  <Company>Searchmedia</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2011-07-22T09:18:00Z</dcterms:created>
  <dcterms:modified xsi:type="dcterms:W3CDTF">2011-07-22T09:18:00Z</dcterms:modified>
</cp:coreProperties>
</file>