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October 30, 2010</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 Meridith Marconi</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Franco Johnson, Director, Research Program</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Subject:</w:t>
      </w:r>
      <w:r>
        <w:rPr>
          <w:rStyle w:val="apple-converted-space"/>
          <w:rFonts w:ascii="Georgia" w:hAnsi="Georgia"/>
          <w:color w:val="000000"/>
          <w:sz w:val="20"/>
          <w:szCs w:val="20"/>
        </w:rPr>
        <w:t> </w:t>
      </w:r>
      <w:r>
        <w:rPr>
          <w:rStyle w:val="apple-style-span"/>
          <w:rFonts w:ascii="Georgia" w:hAnsi="Georgia"/>
          <w:b/>
          <w:bCs/>
          <w:color w:val="000000"/>
          <w:sz w:val="20"/>
          <w:szCs w:val="20"/>
        </w:rPr>
        <w:t>Commendation - Henry Marx – Transport Demand Project</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communiqué is to officially commend Marx Stapleton for his brilliant</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contribution throughout his assignment to the Transport Demand Project (TDP).</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you know, Marx has been working on special assignment with the TDP team</w:t>
      </w:r>
      <w:r>
        <w:rPr>
          <w:rFonts w:ascii="Georgia" w:hAnsi="Georgia"/>
          <w:color w:val="000000"/>
          <w:sz w:val="20"/>
          <w:szCs w:val="20"/>
        </w:rPr>
        <w:br/>
        <w:t>for the past seven months with his return to your part of the organization shortly, I wanted to ensure that he gets some recognition for his noteworthy and exceptional contributions to the project.</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an econometrician, Marx's role in the project was prominent to its timely and successful completion. It was he who worked long hours, several nights with sacrificing his weekends with his small team of researchers, to specify first and then testing the thousands of equations that had to be run. The quality of Marx's written work was also exceptional. His regression analysis summaries were always very well written and hardly required editing.</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colleague and project team member, Marx was outstanding too. His upbeat enthusiasm for the project was communicable, and he seemed to have motivated his entire project team. He was very much liked by the entire team members and thus he</w:t>
      </w:r>
      <w:r>
        <w:rPr>
          <w:rFonts w:ascii="Georgia" w:hAnsi="Georgia"/>
          <w:color w:val="000000"/>
          <w:sz w:val="20"/>
          <w:szCs w:val="20"/>
        </w:rPr>
        <w:br/>
        <w:t>became unofficially a deputy project manager.</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conclusion, I would like to say that I have worked with many junior economists</w:t>
      </w:r>
      <w:r>
        <w:rPr>
          <w:rFonts w:ascii="Georgia" w:hAnsi="Georgia"/>
          <w:color w:val="000000"/>
          <w:sz w:val="20"/>
          <w:szCs w:val="20"/>
        </w:rPr>
        <w:br/>
        <w:t>and econometricians over the years and have never run across one as professional and productive as Marx was on the TDP. I believe that the organization as a whole should recognize his exceptional contribution to a major project.</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Meridith Marconi</w:t>
      </w:r>
    </w:p>
    <w:p w:rsidR="00043CDD" w:rsidRDefault="00043CDD" w:rsidP="00043CD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Cc: Marx Stapleton</w:t>
      </w:r>
    </w:p>
    <w:p w:rsidR="00262424" w:rsidRDefault="00043CDD"/>
    <w:sectPr w:rsidR="00262424" w:rsidSect="007F6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43CDD"/>
    <w:rsid w:val="00043CDD"/>
    <w:rsid w:val="001C4F49"/>
    <w:rsid w:val="002A018D"/>
    <w:rsid w:val="007F6B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43CDD"/>
  </w:style>
  <w:style w:type="paragraph" w:styleId="NormalWeb">
    <w:name w:val="Normal (Web)"/>
    <w:basedOn w:val="Normal"/>
    <w:uiPriority w:val="99"/>
    <w:semiHidden/>
    <w:unhideWhenUsed/>
    <w:rsid w:val="00043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3CDD"/>
  </w:style>
</w:styles>
</file>

<file path=word/webSettings.xml><?xml version="1.0" encoding="utf-8"?>
<w:webSettings xmlns:r="http://schemas.openxmlformats.org/officeDocument/2006/relationships" xmlns:w="http://schemas.openxmlformats.org/wordprocessingml/2006/main">
  <w:divs>
    <w:div w:id="780613129">
      <w:bodyDiv w:val="1"/>
      <w:marLeft w:val="0"/>
      <w:marRight w:val="0"/>
      <w:marTop w:val="0"/>
      <w:marBottom w:val="0"/>
      <w:divBdr>
        <w:top w:val="none" w:sz="0" w:space="0" w:color="auto"/>
        <w:left w:val="none" w:sz="0" w:space="0" w:color="auto"/>
        <w:bottom w:val="none" w:sz="0" w:space="0" w:color="auto"/>
        <w:right w:val="none" w:sz="0" w:space="0" w:color="auto"/>
      </w:divBdr>
      <w:divsChild>
        <w:div w:id="2003585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Company>Searchmedia</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2011-07-26T11:03:00Z</dcterms:created>
  <dcterms:modified xsi:type="dcterms:W3CDTF">2011-07-26T11:03:00Z</dcterms:modified>
</cp:coreProperties>
</file>